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7C713" w14:textId="77777777" w:rsidR="0059112E" w:rsidRDefault="0059112E" w:rsidP="0059112E">
      <w:pPr>
        <w:ind w:right="-284"/>
        <w:rPr>
          <w:rFonts w:ascii="Calibri" w:hAnsi="Calibri"/>
          <w:b/>
          <w:i/>
        </w:rPr>
      </w:pPr>
    </w:p>
    <w:p w14:paraId="1485B7C3" w14:textId="77777777" w:rsidR="00897923" w:rsidRPr="004179AA" w:rsidRDefault="00897923" w:rsidP="00897923">
      <w:pPr>
        <w:rPr>
          <w:rFonts w:cstheme="minorHAnsi"/>
        </w:rPr>
      </w:pPr>
      <w:r w:rsidRPr="004179AA">
        <w:rPr>
          <w:rFonts w:cstheme="minorHAnsi"/>
        </w:rPr>
        <w:t>Emmeloord, 14 oktober 2022</w:t>
      </w:r>
    </w:p>
    <w:p w14:paraId="100904E3" w14:textId="77777777" w:rsidR="00897923" w:rsidRPr="004179AA" w:rsidRDefault="00897923" w:rsidP="00897923">
      <w:pPr>
        <w:rPr>
          <w:rFonts w:cstheme="minorHAnsi"/>
        </w:rPr>
      </w:pPr>
    </w:p>
    <w:p w14:paraId="450D2A84" w14:textId="77777777" w:rsidR="00897923" w:rsidRPr="004179AA" w:rsidRDefault="00897923" w:rsidP="00897923">
      <w:pPr>
        <w:rPr>
          <w:rFonts w:cstheme="minorHAnsi"/>
          <w:b/>
          <w:i/>
        </w:rPr>
      </w:pPr>
      <w:r w:rsidRPr="004179AA">
        <w:rPr>
          <w:rFonts w:cstheme="minorHAnsi"/>
          <w:u w:val="single"/>
        </w:rPr>
        <w:t>Betreft</w:t>
      </w:r>
      <w:r w:rsidRPr="004179AA">
        <w:rPr>
          <w:rFonts w:cstheme="minorHAnsi"/>
        </w:rPr>
        <w:t xml:space="preserve">: </w:t>
      </w:r>
      <w:r w:rsidRPr="00897923">
        <w:rPr>
          <w:rFonts w:cstheme="minorHAnsi"/>
          <w:b/>
          <w:sz w:val="28"/>
          <w:szCs w:val="28"/>
        </w:rPr>
        <w:t>Terugkomdag Mavo op vrijdag 25 november 2022</w:t>
      </w:r>
    </w:p>
    <w:p w14:paraId="2524F0AF" w14:textId="77777777" w:rsidR="00897923" w:rsidRPr="004179AA" w:rsidRDefault="00897923" w:rsidP="00897923">
      <w:pPr>
        <w:rPr>
          <w:rFonts w:cstheme="minorHAnsi"/>
        </w:rPr>
      </w:pPr>
    </w:p>
    <w:p w14:paraId="15321E2D" w14:textId="77777777" w:rsidR="00897923" w:rsidRPr="004179AA" w:rsidRDefault="00897923" w:rsidP="00897923">
      <w:pPr>
        <w:rPr>
          <w:rFonts w:cstheme="minorHAnsi"/>
        </w:rPr>
      </w:pPr>
    </w:p>
    <w:p w14:paraId="3EBC6B74" w14:textId="77777777" w:rsidR="00897923" w:rsidRPr="004179AA" w:rsidRDefault="00897923" w:rsidP="00897923">
      <w:pPr>
        <w:rPr>
          <w:rFonts w:cstheme="minorHAnsi"/>
        </w:rPr>
      </w:pPr>
      <w:r w:rsidRPr="004179AA">
        <w:rPr>
          <w:rFonts w:cstheme="minorHAnsi"/>
        </w:rPr>
        <w:t>Beste oud-leerling,</w:t>
      </w:r>
    </w:p>
    <w:p w14:paraId="5D732970" w14:textId="77777777" w:rsidR="00897923" w:rsidRPr="004179AA" w:rsidRDefault="00897923" w:rsidP="00897923">
      <w:pPr>
        <w:rPr>
          <w:rFonts w:cstheme="minorHAnsi"/>
        </w:rPr>
      </w:pPr>
    </w:p>
    <w:p w14:paraId="3A31F607" w14:textId="07CA7F87" w:rsidR="00897923" w:rsidRDefault="00897923" w:rsidP="00897923">
      <w:pPr>
        <w:rPr>
          <w:rFonts w:cstheme="minorHAnsi"/>
        </w:rPr>
      </w:pPr>
      <w:r w:rsidRPr="004179AA">
        <w:rPr>
          <w:rFonts w:cstheme="minorHAnsi"/>
        </w:rPr>
        <w:t xml:space="preserve">Je bent nu al meer dan één jaar van school af en je hebt inmiddels ervaringen opgedaan in een vervolgopleiding of wellicht iets anders. Je weet nu uit ondervinding hoe de overstap van de </w:t>
      </w:r>
      <w:r>
        <w:rPr>
          <w:rFonts w:cstheme="minorHAnsi"/>
        </w:rPr>
        <w:t>m</w:t>
      </w:r>
      <w:r w:rsidRPr="004179AA">
        <w:rPr>
          <w:rFonts w:cstheme="minorHAnsi"/>
        </w:rPr>
        <w:t xml:space="preserve">avo naar die situatie is. We zijn erg benieuwd hoe je terug kijkt op je periode op het Emelwerda College, met als doel dat we de loopbaanbegeleiding kunnen </w:t>
      </w:r>
      <w:r>
        <w:rPr>
          <w:rFonts w:cstheme="minorHAnsi"/>
        </w:rPr>
        <w:t>optimaliseren</w:t>
      </w:r>
      <w:r w:rsidRPr="004179AA">
        <w:rPr>
          <w:rFonts w:cstheme="minorHAnsi"/>
        </w:rPr>
        <w:t xml:space="preserve">. </w:t>
      </w:r>
    </w:p>
    <w:p w14:paraId="2609A7E6" w14:textId="61BC6155" w:rsidR="00897923" w:rsidRPr="004179AA" w:rsidRDefault="00897923" w:rsidP="00897923">
      <w:pPr>
        <w:rPr>
          <w:rFonts w:cstheme="minorHAnsi"/>
        </w:rPr>
      </w:pPr>
      <w:r w:rsidRPr="004179AA">
        <w:rPr>
          <w:rFonts w:cstheme="minorHAnsi"/>
        </w:rPr>
        <w:t>Wil je d</w:t>
      </w:r>
      <w:r>
        <w:rPr>
          <w:rFonts w:cstheme="minorHAnsi"/>
        </w:rPr>
        <w:t>aarom</w:t>
      </w:r>
      <w:r w:rsidRPr="004179AA">
        <w:rPr>
          <w:rFonts w:cstheme="minorHAnsi"/>
        </w:rPr>
        <w:t xml:space="preserve"> bijgevoegde vragenlijst invullen? Dat kan per mail of per post. </w:t>
      </w:r>
    </w:p>
    <w:p w14:paraId="5B7ADFD8" w14:textId="77777777" w:rsidR="00897923" w:rsidRPr="004179AA" w:rsidRDefault="00897923" w:rsidP="00897923">
      <w:pPr>
        <w:rPr>
          <w:rFonts w:cstheme="minorHAnsi"/>
        </w:rPr>
      </w:pPr>
    </w:p>
    <w:p w14:paraId="13EA51A4" w14:textId="7E8B084D" w:rsidR="00897923" w:rsidRPr="004179AA" w:rsidRDefault="00897923" w:rsidP="00897923">
      <w:pPr>
        <w:rPr>
          <w:rFonts w:cstheme="minorHAnsi"/>
        </w:rPr>
      </w:pPr>
      <w:r w:rsidRPr="004179AA">
        <w:rPr>
          <w:rFonts w:cstheme="minorHAnsi"/>
        </w:rPr>
        <w:t xml:space="preserve">Bovendien zouden wij het leuk vinden als je als oud-leerling zou willen meewerken aan de studievoorlichting aan de huidige leerlingen in 3 en 4 </w:t>
      </w:r>
      <w:r>
        <w:rPr>
          <w:rFonts w:cstheme="minorHAnsi"/>
        </w:rPr>
        <w:t>m</w:t>
      </w:r>
      <w:r w:rsidRPr="004179AA">
        <w:rPr>
          <w:rFonts w:cstheme="minorHAnsi"/>
        </w:rPr>
        <w:t xml:space="preserve">avo. Dit schooljaar vindt die voorlichtingsdag, de zogeheten </w:t>
      </w:r>
      <w:r w:rsidRPr="004179AA">
        <w:rPr>
          <w:rFonts w:cstheme="minorHAnsi"/>
          <w:b/>
        </w:rPr>
        <w:t>Terugkomdag</w:t>
      </w:r>
      <w:r w:rsidRPr="004179AA">
        <w:rPr>
          <w:rFonts w:cstheme="minorHAnsi"/>
        </w:rPr>
        <w:t xml:space="preserve">, plaats </w:t>
      </w:r>
      <w:r w:rsidRPr="004179AA">
        <w:rPr>
          <w:rFonts w:cstheme="minorHAnsi"/>
          <w:b/>
        </w:rPr>
        <w:t>op vrijdag 25 november</w:t>
      </w:r>
      <w:r w:rsidRPr="004179AA">
        <w:rPr>
          <w:rFonts w:cstheme="minorHAnsi"/>
        </w:rPr>
        <w:t xml:space="preserve"> a</w:t>
      </w:r>
      <w:r>
        <w:rPr>
          <w:rFonts w:cstheme="minorHAnsi"/>
        </w:rPr>
        <w:t>.</w:t>
      </w:r>
      <w:r w:rsidRPr="004179AA">
        <w:rPr>
          <w:rFonts w:cstheme="minorHAnsi"/>
        </w:rPr>
        <w:t xml:space="preserve">s. tussen </w:t>
      </w:r>
      <w:r w:rsidRPr="00897923">
        <w:rPr>
          <w:rFonts w:cstheme="minorHAnsi"/>
          <w:b/>
          <w:bCs/>
        </w:rPr>
        <w:t>13.30 en 15.30 uur</w:t>
      </w:r>
      <w:r w:rsidRPr="004179AA">
        <w:rPr>
          <w:rFonts w:cstheme="minorHAnsi"/>
        </w:rPr>
        <w:t xml:space="preserve">. </w:t>
      </w:r>
    </w:p>
    <w:p w14:paraId="1F4AB0D6" w14:textId="0E090ECA" w:rsidR="00897923" w:rsidRPr="004179AA" w:rsidRDefault="00897923" w:rsidP="00897923">
      <w:pPr>
        <w:rPr>
          <w:rFonts w:cstheme="minorHAnsi"/>
        </w:rPr>
      </w:pPr>
      <w:r w:rsidRPr="004179AA">
        <w:rPr>
          <w:rFonts w:cstheme="minorHAnsi"/>
        </w:rPr>
        <w:t xml:space="preserve">Wij hopen dat deze </w:t>
      </w:r>
      <w:r>
        <w:rPr>
          <w:rFonts w:cstheme="minorHAnsi"/>
        </w:rPr>
        <w:t>T</w:t>
      </w:r>
      <w:r w:rsidRPr="004179AA">
        <w:rPr>
          <w:rFonts w:cstheme="minorHAnsi"/>
        </w:rPr>
        <w:t xml:space="preserve">erugkomdag een succes wordt, informatief voor onze huidige </w:t>
      </w:r>
      <w:r>
        <w:rPr>
          <w:rFonts w:cstheme="minorHAnsi"/>
        </w:rPr>
        <w:t>m</w:t>
      </w:r>
      <w:r w:rsidRPr="004179AA">
        <w:rPr>
          <w:rFonts w:cstheme="minorHAnsi"/>
        </w:rPr>
        <w:t>avo leerlingen én een gezellig weerzien voor de voorlichters: jullie, onze oud-leerlingen. Als dank voor je komst sluiten we deze middag af met een gezellige hapje en drankje in het leerplein van de Wilg.</w:t>
      </w:r>
    </w:p>
    <w:p w14:paraId="0F6EB452" w14:textId="77777777" w:rsidR="00897923" w:rsidRPr="004179AA" w:rsidRDefault="00897923" w:rsidP="00897923">
      <w:pPr>
        <w:rPr>
          <w:rFonts w:cstheme="minorHAnsi"/>
        </w:rPr>
      </w:pPr>
    </w:p>
    <w:p w14:paraId="25087892" w14:textId="0C8903D9" w:rsidR="00897923" w:rsidRPr="004179AA" w:rsidRDefault="00897923" w:rsidP="00897923">
      <w:pPr>
        <w:rPr>
          <w:rFonts w:cstheme="minorHAnsi"/>
        </w:rPr>
      </w:pPr>
      <w:r w:rsidRPr="004179AA">
        <w:rPr>
          <w:rFonts w:cstheme="minorHAnsi"/>
        </w:rPr>
        <w:t>Als je wil</w:t>
      </w:r>
      <w:r>
        <w:rPr>
          <w:rFonts w:cstheme="minorHAnsi"/>
        </w:rPr>
        <w:t>t</w:t>
      </w:r>
      <w:r w:rsidRPr="004179AA">
        <w:rPr>
          <w:rFonts w:cstheme="minorHAnsi"/>
        </w:rPr>
        <w:t xml:space="preserve"> komen om op 25 november voorlichting te geven, krijg je na 17 november bericht van ons over het precieze programma. Als je komt, geef dit dan door aan je studiecoördinator, want wellicht krijg je bij jouw opleiding studiepunten (of een vergoeding) voor het geven van deze voorlichting. Ook kun je ongetwijfeld brochures of ander voorlichtingsmateriaal mee krijgen.</w:t>
      </w:r>
    </w:p>
    <w:p w14:paraId="51063727" w14:textId="77777777" w:rsidR="00897923" w:rsidRPr="004179AA" w:rsidRDefault="00897923" w:rsidP="00897923">
      <w:pPr>
        <w:rPr>
          <w:rFonts w:cstheme="minorHAnsi"/>
        </w:rPr>
      </w:pPr>
    </w:p>
    <w:p w14:paraId="767EC342" w14:textId="77777777" w:rsidR="00897923" w:rsidRPr="004179AA" w:rsidRDefault="00897923" w:rsidP="00897923">
      <w:pPr>
        <w:rPr>
          <w:rFonts w:cstheme="minorHAnsi"/>
        </w:rPr>
      </w:pPr>
      <w:r w:rsidRPr="004179AA">
        <w:rPr>
          <w:rFonts w:cstheme="minorHAnsi"/>
        </w:rPr>
        <w:t>Graag vragen we je om het antwoordformulier naar ons terug te sturen per post of per mail:</w:t>
      </w:r>
    </w:p>
    <w:p w14:paraId="7815B0FC" w14:textId="77777777" w:rsidR="00897923" w:rsidRPr="004179AA" w:rsidRDefault="00897923" w:rsidP="00897923">
      <w:pPr>
        <w:numPr>
          <w:ilvl w:val="0"/>
          <w:numId w:val="8"/>
        </w:numPr>
        <w:overflowPunct w:val="0"/>
        <w:autoSpaceDE w:val="0"/>
        <w:autoSpaceDN w:val="0"/>
        <w:adjustRightInd w:val="0"/>
        <w:ind w:left="426" w:hanging="426"/>
        <w:textAlignment w:val="baseline"/>
        <w:rPr>
          <w:rFonts w:cstheme="minorHAnsi"/>
        </w:rPr>
      </w:pPr>
      <w:r w:rsidRPr="004179AA">
        <w:rPr>
          <w:rFonts w:cstheme="minorHAnsi"/>
        </w:rPr>
        <w:t>ook als je denkt weinig bijzonders te melden te hebben,</w:t>
      </w:r>
    </w:p>
    <w:p w14:paraId="7333B70B" w14:textId="77777777" w:rsidR="00897923" w:rsidRPr="004179AA" w:rsidRDefault="00897923" w:rsidP="00897923">
      <w:pPr>
        <w:numPr>
          <w:ilvl w:val="0"/>
          <w:numId w:val="8"/>
        </w:numPr>
        <w:overflowPunct w:val="0"/>
        <w:autoSpaceDE w:val="0"/>
        <w:autoSpaceDN w:val="0"/>
        <w:adjustRightInd w:val="0"/>
        <w:ind w:left="426" w:hanging="426"/>
        <w:textAlignment w:val="baseline"/>
        <w:rPr>
          <w:rFonts w:cstheme="minorHAnsi"/>
        </w:rPr>
      </w:pPr>
      <w:r w:rsidRPr="004179AA">
        <w:rPr>
          <w:rFonts w:cstheme="minorHAnsi"/>
        </w:rPr>
        <w:t>ook als je niet wilt of kunt deelnemen aan de voorlichting.</w:t>
      </w:r>
    </w:p>
    <w:p w14:paraId="220218CF" w14:textId="77777777" w:rsidR="00897923" w:rsidRPr="004179AA" w:rsidRDefault="00897923" w:rsidP="00897923">
      <w:pPr>
        <w:rPr>
          <w:rFonts w:cstheme="minorHAnsi"/>
        </w:rPr>
      </w:pPr>
    </w:p>
    <w:p w14:paraId="457E81C2" w14:textId="77777777" w:rsidR="00897923" w:rsidRPr="004179AA" w:rsidRDefault="00897923" w:rsidP="00897923">
      <w:pPr>
        <w:rPr>
          <w:rFonts w:cstheme="minorHAnsi"/>
        </w:rPr>
      </w:pPr>
      <w:r w:rsidRPr="004179AA">
        <w:rPr>
          <w:rFonts w:cstheme="minorHAnsi"/>
        </w:rPr>
        <w:t>Bij voorbaat onze hartelijke dank voor je medewerking</w:t>
      </w:r>
      <w:r>
        <w:rPr>
          <w:rFonts w:cstheme="minorHAnsi"/>
        </w:rPr>
        <w:t xml:space="preserve">. We willen je </w:t>
      </w:r>
      <w:r w:rsidRPr="004179AA">
        <w:rPr>
          <w:rFonts w:cstheme="minorHAnsi"/>
        </w:rPr>
        <w:t xml:space="preserve">graag </w:t>
      </w:r>
      <w:r>
        <w:rPr>
          <w:rFonts w:cstheme="minorHAnsi"/>
        </w:rPr>
        <w:t xml:space="preserve">terugzien op school en we zijn benieuwd hoe het nu met je gaat. </w:t>
      </w:r>
    </w:p>
    <w:p w14:paraId="2144D109" w14:textId="77777777" w:rsidR="00897923" w:rsidRPr="000978BA" w:rsidRDefault="00897923" w:rsidP="00897923">
      <w:pPr>
        <w:rPr>
          <w:rFonts w:cstheme="minorHAnsi"/>
          <w:b/>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pPr>
      <w:r w:rsidRPr="004179AA">
        <w:rPr>
          <w:rFonts w:cstheme="minorHAnsi"/>
        </w:rPr>
        <w:t xml:space="preserve">We sturen je deze brief zowel digitaal als per post, naar de adressen die destijds van jou bij ons bekend zijn. </w:t>
      </w:r>
    </w:p>
    <w:p w14:paraId="4743B711" w14:textId="77777777" w:rsidR="00897923" w:rsidRPr="004179AA" w:rsidRDefault="00897923" w:rsidP="00897923">
      <w:pPr>
        <w:rPr>
          <w:rFonts w:cstheme="minorHAnsi"/>
        </w:rPr>
      </w:pPr>
    </w:p>
    <w:p w14:paraId="0BD2E7D6" w14:textId="77777777" w:rsidR="00897923" w:rsidRPr="004179AA" w:rsidRDefault="00897923" w:rsidP="00897923">
      <w:pPr>
        <w:rPr>
          <w:rFonts w:cstheme="minorHAnsi"/>
        </w:rPr>
      </w:pPr>
      <w:r w:rsidRPr="004179AA">
        <w:rPr>
          <w:rFonts w:cstheme="minorHAnsi"/>
        </w:rPr>
        <w:t>Met vriendelijke groet,</w:t>
      </w:r>
    </w:p>
    <w:p w14:paraId="3514BC5B" w14:textId="7F88A02C" w:rsidR="00897923" w:rsidRPr="004179AA" w:rsidRDefault="00897923" w:rsidP="00897923">
      <w:pPr>
        <w:rPr>
          <w:rFonts w:cstheme="minorHAnsi"/>
        </w:rPr>
      </w:pPr>
    </w:p>
    <w:p w14:paraId="778AD110" w14:textId="6B14F25F" w:rsidR="00897923" w:rsidRPr="004179AA" w:rsidRDefault="00897923" w:rsidP="00897923">
      <w:pPr>
        <w:rPr>
          <w:rFonts w:cstheme="minorHAnsi"/>
        </w:rPr>
      </w:pPr>
      <w:proofErr w:type="spellStart"/>
      <w:r w:rsidRPr="004179AA">
        <w:rPr>
          <w:rFonts w:cstheme="minorHAnsi"/>
        </w:rPr>
        <w:t>Alda</w:t>
      </w:r>
      <w:proofErr w:type="spellEnd"/>
      <w:r w:rsidRPr="004179AA">
        <w:rPr>
          <w:rFonts w:cstheme="minorHAnsi"/>
        </w:rPr>
        <w:t xml:space="preserve"> Boerema, </w:t>
      </w:r>
      <w:r w:rsidRPr="000978BA">
        <w:rPr>
          <w:rFonts w:cstheme="minorHAnsi"/>
          <w:i/>
          <w:iCs/>
        </w:rPr>
        <w:t xml:space="preserve">decaan </w:t>
      </w:r>
      <w:r w:rsidR="000978BA">
        <w:rPr>
          <w:rFonts w:cstheme="minorHAnsi"/>
          <w:i/>
          <w:iCs/>
        </w:rPr>
        <w:t>m</w:t>
      </w:r>
      <w:r w:rsidRPr="000978BA">
        <w:rPr>
          <w:rFonts w:cstheme="minorHAnsi"/>
          <w:i/>
          <w:iCs/>
        </w:rPr>
        <w:t>avo</w:t>
      </w:r>
    </w:p>
    <w:p w14:paraId="23834322" w14:textId="3049B1D2" w:rsidR="00897923" w:rsidRPr="004179AA" w:rsidRDefault="00897923" w:rsidP="00897923">
      <w:pPr>
        <w:rPr>
          <w:rFonts w:cstheme="minorHAnsi"/>
        </w:rPr>
      </w:pPr>
      <w:r w:rsidRPr="004179AA">
        <w:rPr>
          <w:rFonts w:cstheme="minorHAnsi"/>
        </w:rPr>
        <w:t xml:space="preserve">Marja Dragt, </w:t>
      </w:r>
      <w:r w:rsidRPr="000978BA">
        <w:rPr>
          <w:rFonts w:cstheme="minorHAnsi"/>
          <w:i/>
          <w:iCs/>
        </w:rPr>
        <w:t xml:space="preserve">afdelingsleider </w:t>
      </w:r>
      <w:r w:rsidR="000978BA">
        <w:rPr>
          <w:rFonts w:cstheme="minorHAnsi"/>
          <w:i/>
          <w:iCs/>
        </w:rPr>
        <w:t>m</w:t>
      </w:r>
      <w:r w:rsidRPr="000978BA">
        <w:rPr>
          <w:rFonts w:cstheme="minorHAnsi"/>
          <w:i/>
          <w:iCs/>
        </w:rPr>
        <w:t>avo</w:t>
      </w:r>
    </w:p>
    <w:p w14:paraId="7DB32D9D" w14:textId="0BD11C90" w:rsidR="000978BA" w:rsidRDefault="000978BA">
      <w:pPr>
        <w:rPr>
          <w:rFonts w:cstheme="minorHAnsi"/>
        </w:rPr>
      </w:pPr>
      <w:r>
        <w:rPr>
          <w:rFonts w:cstheme="minorHAnsi"/>
        </w:rPr>
        <w:br w:type="page"/>
      </w:r>
    </w:p>
    <w:p w14:paraId="62D12C94" w14:textId="1D1A8AFD" w:rsidR="00897923" w:rsidRPr="00897923" w:rsidRDefault="00897923" w:rsidP="00897923">
      <w:pPr>
        <w:jc w:val="center"/>
        <w:rPr>
          <w:rFonts w:cstheme="minorHAnsi"/>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97923">
        <w:rPr>
          <w:rFonts w:cstheme="minorHAnsi"/>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Antwoordformulier voor </w:t>
      </w:r>
      <w:r w:rsidR="000978BA">
        <w:rPr>
          <w:rFonts w:cstheme="minorHAnsi"/>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w:t>
      </w:r>
      <w:r w:rsidRPr="00897923">
        <w:rPr>
          <w:rFonts w:cstheme="minorHAnsi"/>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ud- leerling </w:t>
      </w:r>
      <w:r w:rsidR="000978BA">
        <w:rPr>
          <w:rFonts w:cstheme="minorHAnsi"/>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sidRPr="00897923">
        <w:rPr>
          <w:rFonts w:cstheme="minorHAnsi"/>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avo Emelwerda College</w:t>
      </w:r>
    </w:p>
    <w:p w14:paraId="4FB2F052" w14:textId="7C8504EB" w:rsidR="00897923" w:rsidRDefault="000978BA" w:rsidP="00897923">
      <w:pPr>
        <w:jc w:val="center"/>
        <w:rPr>
          <w:rFonts w:cstheme="minorHAnsi"/>
          <w:i/>
          <w:iCs/>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8BA">
        <w:rPr>
          <w:rFonts w:cstheme="minorHAnsi"/>
          <w:i/>
          <w:iCs/>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(indien je te weinig ruimte hebt, stuur dan een extra bladzijde mee)</w:t>
      </w:r>
    </w:p>
    <w:p w14:paraId="161A9A1E" w14:textId="77777777" w:rsidR="000978BA" w:rsidRPr="000978BA" w:rsidRDefault="000978BA" w:rsidP="00897923">
      <w:pPr>
        <w:jc w:val="center"/>
        <w:rPr>
          <w:rFonts w:cstheme="minorHAnsi"/>
          <w:i/>
          <w:iCs/>
          <w:color w:val="4472C4"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Style w:val="Tabelraster"/>
        <w:tblW w:w="0" w:type="auto"/>
        <w:tblLook w:val="04A0" w:firstRow="1" w:lastRow="0" w:firstColumn="1" w:lastColumn="0" w:noHBand="0" w:noVBand="1"/>
      </w:tblPr>
      <w:tblGrid>
        <w:gridCol w:w="9054"/>
      </w:tblGrid>
      <w:tr w:rsidR="00897923" w:rsidRPr="004179AA" w14:paraId="57A9633A" w14:textId="77777777" w:rsidTr="00F40D9B">
        <w:tc>
          <w:tcPr>
            <w:tcW w:w="9212" w:type="dxa"/>
          </w:tcPr>
          <w:p w14:paraId="0DA8087A" w14:textId="77777777" w:rsidR="00897923" w:rsidRPr="004179AA" w:rsidRDefault="00897923" w:rsidP="00F40D9B">
            <w:pPr>
              <w:rPr>
                <w:rFonts w:cstheme="minorHAnsi"/>
                <w:sz w:val="24"/>
                <w:szCs w:val="24"/>
              </w:rPr>
            </w:pPr>
            <w:r w:rsidRPr="004179AA">
              <w:rPr>
                <w:rFonts w:cstheme="minorHAnsi"/>
                <w:b/>
                <w:sz w:val="24"/>
                <w:szCs w:val="24"/>
              </w:rPr>
              <w:t>Graag vóór 14 november as.</w:t>
            </w:r>
            <w:r w:rsidRPr="004179AA">
              <w:rPr>
                <w:rFonts w:cstheme="minorHAnsi"/>
                <w:sz w:val="24"/>
                <w:szCs w:val="24"/>
              </w:rPr>
              <w:t xml:space="preserve"> opsturen naar:</w:t>
            </w:r>
            <w:r w:rsidRPr="004179AA">
              <w:rPr>
                <w:rFonts w:cstheme="minorHAnsi"/>
                <w:sz w:val="24"/>
                <w:szCs w:val="24"/>
              </w:rPr>
              <w:tab/>
              <w:t>Emelwerda College</w:t>
            </w:r>
          </w:p>
          <w:p w14:paraId="0259FA94" w14:textId="7490C977" w:rsidR="00897923" w:rsidRPr="004179AA" w:rsidRDefault="00897923" w:rsidP="00F40D9B">
            <w:pPr>
              <w:rPr>
                <w:rFonts w:cstheme="minorHAnsi"/>
                <w:sz w:val="24"/>
                <w:szCs w:val="24"/>
              </w:rPr>
            </w:pPr>
            <w:r w:rsidRPr="004179AA">
              <w:rPr>
                <w:rFonts w:cstheme="minorHAnsi"/>
                <w:sz w:val="24"/>
                <w:szCs w:val="24"/>
              </w:rPr>
              <w:t>(postzegel is niet nodig!)</w:t>
            </w:r>
            <w:r w:rsidRPr="004179AA">
              <w:rPr>
                <w:rFonts w:cstheme="minorHAnsi"/>
                <w:sz w:val="24"/>
                <w:szCs w:val="24"/>
              </w:rPr>
              <w:tab/>
            </w:r>
            <w:r w:rsidRPr="004179AA">
              <w:rPr>
                <w:rFonts w:cstheme="minorHAnsi"/>
                <w:sz w:val="24"/>
                <w:szCs w:val="24"/>
              </w:rPr>
              <w:tab/>
            </w:r>
            <w:r w:rsidRPr="004179AA">
              <w:rPr>
                <w:rFonts w:cstheme="minorHAnsi"/>
                <w:sz w:val="24"/>
                <w:szCs w:val="24"/>
              </w:rPr>
              <w:tab/>
            </w:r>
            <w:r w:rsidRPr="004179AA">
              <w:rPr>
                <w:rFonts w:cstheme="minorHAnsi"/>
                <w:sz w:val="24"/>
                <w:szCs w:val="24"/>
              </w:rPr>
              <w:tab/>
            </w:r>
            <w:r w:rsidRPr="004179AA">
              <w:rPr>
                <w:rFonts w:cstheme="minorHAnsi"/>
                <w:sz w:val="24"/>
                <w:szCs w:val="24"/>
                <w:u w:val="single"/>
              </w:rPr>
              <w:t>t.a.v. A. Boerema, decaan Mavo</w:t>
            </w:r>
            <w:r w:rsidRPr="004179AA">
              <w:rPr>
                <w:rFonts w:cstheme="minorHAnsi"/>
                <w:sz w:val="24"/>
                <w:szCs w:val="24"/>
              </w:rPr>
              <w:tab/>
            </w:r>
            <w:r w:rsidRPr="004179AA">
              <w:rPr>
                <w:rFonts w:cstheme="minorHAnsi"/>
                <w:sz w:val="24"/>
                <w:szCs w:val="24"/>
              </w:rPr>
              <w:tab/>
            </w:r>
            <w:r w:rsidRPr="004179AA">
              <w:rPr>
                <w:rFonts w:cstheme="minorHAnsi"/>
                <w:sz w:val="24"/>
                <w:szCs w:val="24"/>
              </w:rPr>
              <w:tab/>
            </w:r>
            <w:r w:rsidRPr="004179AA">
              <w:rPr>
                <w:rFonts w:cstheme="minorHAnsi"/>
                <w:sz w:val="24"/>
                <w:szCs w:val="24"/>
              </w:rPr>
              <w:tab/>
            </w:r>
            <w:r w:rsidR="000978BA">
              <w:rPr>
                <w:rFonts w:cstheme="minorHAnsi"/>
                <w:sz w:val="24"/>
                <w:szCs w:val="24"/>
              </w:rPr>
              <w:tab/>
            </w:r>
            <w:r w:rsidR="000978BA">
              <w:rPr>
                <w:rFonts w:cstheme="minorHAnsi"/>
                <w:sz w:val="24"/>
                <w:szCs w:val="24"/>
              </w:rPr>
              <w:tab/>
            </w:r>
            <w:r w:rsidR="000978BA">
              <w:rPr>
                <w:rFonts w:cstheme="minorHAnsi"/>
                <w:sz w:val="24"/>
                <w:szCs w:val="24"/>
              </w:rPr>
              <w:tab/>
            </w:r>
            <w:r w:rsidR="000978BA">
              <w:rPr>
                <w:rFonts w:cstheme="minorHAnsi"/>
                <w:sz w:val="24"/>
                <w:szCs w:val="24"/>
              </w:rPr>
              <w:tab/>
            </w:r>
            <w:r w:rsidRPr="004179AA">
              <w:rPr>
                <w:rFonts w:cstheme="minorHAnsi"/>
                <w:sz w:val="24"/>
                <w:szCs w:val="24"/>
              </w:rPr>
              <w:t>Antwoordnummer 1096</w:t>
            </w:r>
          </w:p>
          <w:p w14:paraId="50EEB377" w14:textId="718DE30C" w:rsidR="00897923" w:rsidRPr="004179AA" w:rsidRDefault="00897923" w:rsidP="00F40D9B">
            <w:pPr>
              <w:rPr>
                <w:rFonts w:cstheme="minorHAnsi"/>
                <w:sz w:val="24"/>
                <w:szCs w:val="24"/>
              </w:rPr>
            </w:pPr>
            <w:r w:rsidRPr="004179AA">
              <w:rPr>
                <w:rFonts w:cstheme="minorHAnsi"/>
                <w:sz w:val="24"/>
                <w:szCs w:val="24"/>
              </w:rPr>
              <w:tab/>
            </w:r>
            <w:r w:rsidRPr="004179AA">
              <w:rPr>
                <w:rFonts w:cstheme="minorHAnsi"/>
                <w:sz w:val="24"/>
                <w:szCs w:val="24"/>
              </w:rPr>
              <w:tab/>
            </w:r>
            <w:r w:rsidRPr="004179AA">
              <w:rPr>
                <w:rFonts w:cstheme="minorHAnsi"/>
                <w:sz w:val="24"/>
                <w:szCs w:val="24"/>
              </w:rPr>
              <w:tab/>
            </w:r>
            <w:r w:rsidRPr="004179AA">
              <w:rPr>
                <w:rFonts w:cstheme="minorHAnsi"/>
                <w:sz w:val="24"/>
                <w:szCs w:val="24"/>
              </w:rPr>
              <w:tab/>
            </w:r>
            <w:r w:rsidRPr="004179AA">
              <w:rPr>
                <w:rFonts w:cstheme="minorHAnsi"/>
                <w:sz w:val="24"/>
                <w:szCs w:val="24"/>
              </w:rPr>
              <w:tab/>
            </w:r>
            <w:r w:rsidRPr="004179AA">
              <w:rPr>
                <w:rFonts w:cstheme="minorHAnsi"/>
                <w:sz w:val="24"/>
                <w:szCs w:val="24"/>
              </w:rPr>
              <w:tab/>
            </w:r>
            <w:r w:rsidR="000978BA">
              <w:rPr>
                <w:rFonts w:cstheme="minorHAnsi"/>
                <w:sz w:val="24"/>
                <w:szCs w:val="24"/>
              </w:rPr>
              <w:tab/>
            </w:r>
            <w:r w:rsidRPr="004179AA">
              <w:rPr>
                <w:rFonts w:cstheme="minorHAnsi"/>
                <w:sz w:val="24"/>
                <w:szCs w:val="24"/>
              </w:rPr>
              <w:t>8300 VB Emmeloord</w:t>
            </w:r>
          </w:p>
          <w:p w14:paraId="7067C2CF" w14:textId="06042E04" w:rsidR="000978BA" w:rsidRPr="004179AA" w:rsidRDefault="00897923" w:rsidP="000978BA">
            <w:pPr>
              <w:rPr>
                <w:rFonts w:cstheme="minorHAnsi"/>
                <w:sz w:val="24"/>
                <w:szCs w:val="24"/>
              </w:rPr>
            </w:pPr>
            <w:r w:rsidRPr="004179AA">
              <w:rPr>
                <w:rFonts w:cstheme="minorHAnsi"/>
                <w:sz w:val="24"/>
                <w:szCs w:val="24"/>
              </w:rPr>
              <w:t xml:space="preserve">Of per mail naar: </w:t>
            </w:r>
            <w:hyperlink r:id="rId10" w:history="1">
              <w:r w:rsidR="000978BA" w:rsidRPr="00984E14">
                <w:rPr>
                  <w:rStyle w:val="Hyperlink"/>
                  <w:rFonts w:cstheme="minorHAnsi"/>
                </w:rPr>
                <w:t>a.boerema-wijgerde@emelwerda.nl</w:t>
              </w:r>
            </w:hyperlink>
            <w:r w:rsidR="000978BA">
              <w:rPr>
                <w:rFonts w:cstheme="minorHAnsi"/>
              </w:rPr>
              <w:t xml:space="preserve"> </w:t>
            </w:r>
          </w:p>
        </w:tc>
      </w:tr>
      <w:tr w:rsidR="00897923" w:rsidRPr="004179AA" w14:paraId="744EFF1A" w14:textId="77777777" w:rsidTr="00F40D9B">
        <w:tc>
          <w:tcPr>
            <w:tcW w:w="9212" w:type="dxa"/>
          </w:tcPr>
          <w:p w14:paraId="185094CB" w14:textId="384FC192" w:rsidR="00897923" w:rsidRPr="004179AA" w:rsidRDefault="00897923" w:rsidP="00F40D9B">
            <w:pPr>
              <w:rPr>
                <w:rFonts w:cstheme="minorHAnsi"/>
                <w:sz w:val="24"/>
                <w:szCs w:val="24"/>
              </w:rPr>
            </w:pPr>
            <w:r w:rsidRPr="004179AA">
              <w:rPr>
                <w:rFonts w:cstheme="minorHAnsi"/>
                <w:sz w:val="24"/>
                <w:szCs w:val="24"/>
              </w:rPr>
              <w:t>Naam:</w:t>
            </w:r>
          </w:p>
          <w:p w14:paraId="1787B397" w14:textId="77777777" w:rsidR="000978BA" w:rsidRPr="004179AA" w:rsidRDefault="000978BA" w:rsidP="000978BA">
            <w:pPr>
              <w:rPr>
                <w:rFonts w:cstheme="minorHAnsi"/>
                <w:sz w:val="24"/>
                <w:szCs w:val="24"/>
              </w:rPr>
            </w:pPr>
            <w:r w:rsidRPr="004179AA">
              <w:rPr>
                <w:rFonts w:cstheme="minorHAnsi"/>
                <w:sz w:val="24"/>
                <w:szCs w:val="24"/>
              </w:rPr>
              <w:t>Telefoonnummer:</w:t>
            </w:r>
          </w:p>
          <w:p w14:paraId="4C0169A4" w14:textId="77777777" w:rsidR="000978BA" w:rsidRPr="004179AA" w:rsidRDefault="000978BA" w:rsidP="000978BA">
            <w:pPr>
              <w:rPr>
                <w:rFonts w:cstheme="minorHAnsi"/>
                <w:color w:val="8496B0" w:themeColor="text2" w:themeTint="99"/>
                <w:sz w:val="24"/>
                <w:szCs w:val="24"/>
              </w:rPr>
            </w:pPr>
            <w:r w:rsidRPr="004179AA">
              <w:rPr>
                <w:rFonts w:cstheme="minorHAnsi"/>
                <w:sz w:val="24"/>
                <w:szCs w:val="24"/>
              </w:rPr>
              <w:t>E-mail adres:</w:t>
            </w:r>
          </w:p>
          <w:p w14:paraId="6668F8B9" w14:textId="6D3EA4D9" w:rsidR="00897923" w:rsidRPr="000978BA" w:rsidRDefault="000978BA" w:rsidP="000978BA">
            <w:pPr>
              <w:rPr>
                <w:rFonts w:cstheme="minorHAnsi"/>
                <w:bCs/>
                <w:i/>
                <w:iCs/>
                <w:color w:val="0070C0"/>
                <w:sz w:val="24"/>
                <w:szCs w:val="24"/>
              </w:rPr>
            </w:pPr>
            <w:r w:rsidRPr="000978BA">
              <w:rPr>
                <w:rFonts w:cstheme="minorHAnsi"/>
                <w:bCs/>
                <w:i/>
                <w:iCs/>
                <w:color w:val="0070C0"/>
                <w:sz w:val="24"/>
                <w:szCs w:val="24"/>
              </w:rPr>
              <w:t>(graag duidelijk schrijven  / hoog of laag streepje!)</w:t>
            </w:r>
          </w:p>
          <w:p w14:paraId="1A8D42FE" w14:textId="77777777" w:rsidR="000978BA" w:rsidRDefault="000978BA" w:rsidP="00F40D9B">
            <w:pPr>
              <w:rPr>
                <w:rFonts w:cstheme="minorHAnsi"/>
                <w:sz w:val="24"/>
                <w:szCs w:val="24"/>
              </w:rPr>
            </w:pPr>
          </w:p>
          <w:p w14:paraId="641ACE43" w14:textId="174704BB" w:rsidR="00897923" w:rsidRPr="004179AA" w:rsidRDefault="00897923" w:rsidP="00F40D9B">
            <w:pPr>
              <w:rPr>
                <w:rFonts w:cstheme="minorHAnsi"/>
                <w:sz w:val="24"/>
                <w:szCs w:val="24"/>
              </w:rPr>
            </w:pPr>
            <w:r w:rsidRPr="004179AA">
              <w:rPr>
                <w:rFonts w:cstheme="minorHAnsi"/>
                <w:sz w:val="24"/>
                <w:szCs w:val="24"/>
              </w:rPr>
              <w:t>Wanneer in 4 mavo examen gedaan:</w:t>
            </w:r>
          </w:p>
          <w:p w14:paraId="47BA0EDE" w14:textId="70C66D8B" w:rsidR="00897923" w:rsidRPr="004179AA" w:rsidRDefault="00897923" w:rsidP="00F40D9B">
            <w:pPr>
              <w:rPr>
                <w:rFonts w:cstheme="minorHAnsi"/>
                <w:color w:val="8496B0" w:themeColor="text2" w:themeTint="99"/>
                <w:sz w:val="24"/>
                <w:szCs w:val="24"/>
              </w:rPr>
            </w:pPr>
            <w:r w:rsidRPr="004179AA">
              <w:rPr>
                <w:rFonts w:cstheme="minorHAnsi"/>
                <w:sz w:val="24"/>
                <w:szCs w:val="24"/>
              </w:rPr>
              <w:t>Huidige opleiding:</w:t>
            </w:r>
          </w:p>
          <w:p w14:paraId="650D2982" w14:textId="77777777" w:rsidR="00897923" w:rsidRDefault="00897923" w:rsidP="00F40D9B">
            <w:pPr>
              <w:rPr>
                <w:rFonts w:cstheme="minorHAnsi"/>
                <w:sz w:val="24"/>
                <w:szCs w:val="24"/>
              </w:rPr>
            </w:pPr>
            <w:r w:rsidRPr="004179AA">
              <w:rPr>
                <w:rFonts w:cstheme="minorHAnsi"/>
                <w:sz w:val="24"/>
                <w:szCs w:val="24"/>
              </w:rPr>
              <w:t>Onderwijsinstelling en plaats:</w:t>
            </w:r>
          </w:p>
          <w:p w14:paraId="47D93EE7" w14:textId="1597365C" w:rsidR="000978BA" w:rsidRPr="004179AA" w:rsidRDefault="000978BA" w:rsidP="00F40D9B">
            <w:pPr>
              <w:rPr>
                <w:rFonts w:cstheme="minorHAnsi"/>
                <w:sz w:val="24"/>
                <w:szCs w:val="24"/>
              </w:rPr>
            </w:pPr>
          </w:p>
        </w:tc>
      </w:tr>
      <w:tr w:rsidR="00897923" w:rsidRPr="004179AA" w14:paraId="5FE40DEC" w14:textId="77777777" w:rsidTr="00F40D9B">
        <w:tc>
          <w:tcPr>
            <w:tcW w:w="9212" w:type="dxa"/>
          </w:tcPr>
          <w:p w14:paraId="159D8AD3" w14:textId="77777777" w:rsidR="00897923" w:rsidRPr="004179AA" w:rsidRDefault="00897923" w:rsidP="00F40D9B">
            <w:pPr>
              <w:rPr>
                <w:rFonts w:cstheme="minorHAnsi"/>
                <w:sz w:val="24"/>
                <w:szCs w:val="24"/>
              </w:rPr>
            </w:pPr>
            <w:r w:rsidRPr="004179AA">
              <w:rPr>
                <w:rFonts w:cstheme="minorHAnsi"/>
                <w:sz w:val="24"/>
                <w:szCs w:val="24"/>
              </w:rPr>
              <w:t>1.</w:t>
            </w:r>
            <w:r w:rsidRPr="004179AA">
              <w:rPr>
                <w:rFonts w:cstheme="minorHAnsi"/>
                <w:b/>
                <w:sz w:val="24"/>
                <w:szCs w:val="24"/>
              </w:rPr>
              <w:t xml:space="preserve"> </w:t>
            </w:r>
            <w:r w:rsidRPr="004179AA">
              <w:rPr>
                <w:rFonts w:cstheme="minorHAnsi"/>
                <w:sz w:val="24"/>
                <w:szCs w:val="24"/>
              </w:rPr>
              <w:t xml:space="preserve">Volg je nog steeds de opleiding als waar je mee begon na de mavo? </w:t>
            </w:r>
          </w:p>
          <w:p w14:paraId="3366F3FC" w14:textId="77777777" w:rsidR="000978BA" w:rsidRDefault="00897923" w:rsidP="00F40D9B">
            <w:pPr>
              <w:rPr>
                <w:rFonts w:cstheme="minorHAnsi"/>
                <w:sz w:val="24"/>
                <w:szCs w:val="24"/>
              </w:rPr>
            </w:pPr>
            <w:r w:rsidRPr="004179AA">
              <w:rPr>
                <w:rFonts w:cstheme="minorHAnsi"/>
                <w:sz w:val="24"/>
                <w:szCs w:val="24"/>
              </w:rPr>
              <w:t>Bij nee: wat nu wel? En kun je aangeven waarom?</w:t>
            </w:r>
          </w:p>
          <w:p w14:paraId="328CE1DD" w14:textId="63D85E7D" w:rsidR="000978BA" w:rsidRDefault="000978BA" w:rsidP="00F40D9B">
            <w:pPr>
              <w:rPr>
                <w:rFonts w:cstheme="minorHAnsi"/>
                <w:sz w:val="24"/>
                <w:szCs w:val="24"/>
              </w:rPr>
            </w:pPr>
          </w:p>
          <w:p w14:paraId="7EADC789" w14:textId="77777777" w:rsidR="000978BA" w:rsidRDefault="000978BA" w:rsidP="00F40D9B">
            <w:pPr>
              <w:rPr>
                <w:rFonts w:cstheme="minorHAnsi"/>
                <w:sz w:val="24"/>
                <w:szCs w:val="24"/>
              </w:rPr>
            </w:pPr>
          </w:p>
          <w:p w14:paraId="1D79ACBA" w14:textId="77777777" w:rsidR="00897923" w:rsidRPr="004179AA" w:rsidRDefault="00897923" w:rsidP="00F40D9B">
            <w:pPr>
              <w:numPr>
                <w:ilvl w:val="12"/>
                <w:numId w:val="0"/>
              </w:numPr>
              <w:ind w:hanging="283"/>
              <w:rPr>
                <w:rFonts w:cstheme="minorHAnsi"/>
                <w:sz w:val="24"/>
                <w:szCs w:val="24"/>
              </w:rPr>
            </w:pPr>
          </w:p>
        </w:tc>
      </w:tr>
      <w:tr w:rsidR="00897923" w:rsidRPr="004179AA" w14:paraId="3277D50E" w14:textId="77777777" w:rsidTr="00F40D9B">
        <w:tc>
          <w:tcPr>
            <w:tcW w:w="9212" w:type="dxa"/>
          </w:tcPr>
          <w:p w14:paraId="4AF6F2F9" w14:textId="77777777" w:rsidR="00897923" w:rsidRPr="004179AA" w:rsidRDefault="00897923" w:rsidP="00F40D9B">
            <w:pPr>
              <w:rPr>
                <w:rFonts w:cstheme="minorHAnsi"/>
                <w:sz w:val="24"/>
                <w:szCs w:val="24"/>
              </w:rPr>
            </w:pPr>
            <w:r w:rsidRPr="004179AA">
              <w:rPr>
                <w:rFonts w:cstheme="minorHAnsi"/>
                <w:sz w:val="24"/>
                <w:szCs w:val="24"/>
              </w:rPr>
              <w:t>2. Is de opleiding wat jij er van verwachtte? Wat is heel anders?</w:t>
            </w:r>
          </w:p>
          <w:p w14:paraId="27AB4BC0" w14:textId="2D42FA9E" w:rsidR="00897923" w:rsidRDefault="00897923" w:rsidP="00F40D9B">
            <w:pPr>
              <w:rPr>
                <w:rFonts w:cstheme="minorHAnsi"/>
                <w:sz w:val="24"/>
                <w:szCs w:val="24"/>
              </w:rPr>
            </w:pPr>
          </w:p>
          <w:p w14:paraId="7D954DD8" w14:textId="77777777" w:rsidR="000978BA" w:rsidRPr="004179AA" w:rsidRDefault="000978BA" w:rsidP="00F40D9B">
            <w:pPr>
              <w:rPr>
                <w:rFonts w:cstheme="minorHAnsi"/>
                <w:sz w:val="24"/>
                <w:szCs w:val="24"/>
              </w:rPr>
            </w:pPr>
          </w:p>
          <w:p w14:paraId="7185BB85" w14:textId="77777777" w:rsidR="00897923" w:rsidRPr="004179AA" w:rsidRDefault="00897923" w:rsidP="00F40D9B">
            <w:pPr>
              <w:rPr>
                <w:rFonts w:cstheme="minorHAnsi"/>
                <w:sz w:val="24"/>
                <w:szCs w:val="24"/>
              </w:rPr>
            </w:pPr>
          </w:p>
        </w:tc>
      </w:tr>
      <w:tr w:rsidR="00897923" w:rsidRPr="004179AA" w14:paraId="2058007E" w14:textId="77777777" w:rsidTr="00F40D9B">
        <w:tc>
          <w:tcPr>
            <w:tcW w:w="9212" w:type="dxa"/>
          </w:tcPr>
          <w:p w14:paraId="130A3AFE" w14:textId="496DEAB1" w:rsidR="00897923" w:rsidRPr="004179AA" w:rsidRDefault="00897923" w:rsidP="00F40D9B">
            <w:pPr>
              <w:numPr>
                <w:ilvl w:val="12"/>
                <w:numId w:val="0"/>
              </w:numPr>
              <w:ind w:hanging="283"/>
              <w:rPr>
                <w:rFonts w:cstheme="minorHAnsi"/>
                <w:sz w:val="24"/>
                <w:szCs w:val="24"/>
              </w:rPr>
            </w:pPr>
            <w:r w:rsidRPr="004179AA">
              <w:rPr>
                <w:rFonts w:cstheme="minorHAnsi"/>
                <w:sz w:val="24"/>
                <w:szCs w:val="24"/>
              </w:rPr>
              <w:t xml:space="preserve">    3. Welke dingen zijn naar jouw mening belangrijk om te weten voor leerlingen die naar het MBO of de Havo gaan? Bijvoorbeeld een andere manier van werken. Denk ook aan dingen die je achteraf gemist hebt in de voorbereidingen hiervoor bij ons op school.</w:t>
            </w:r>
          </w:p>
          <w:p w14:paraId="4C406E98" w14:textId="40D3AF31" w:rsidR="00897923" w:rsidRDefault="00897923" w:rsidP="00F40D9B">
            <w:pPr>
              <w:numPr>
                <w:ilvl w:val="12"/>
                <w:numId w:val="0"/>
              </w:numPr>
              <w:rPr>
                <w:rFonts w:cstheme="minorHAnsi"/>
                <w:sz w:val="24"/>
                <w:szCs w:val="24"/>
              </w:rPr>
            </w:pPr>
          </w:p>
          <w:p w14:paraId="13F4B150" w14:textId="77777777" w:rsidR="000978BA" w:rsidRPr="004179AA" w:rsidRDefault="000978BA" w:rsidP="00F40D9B">
            <w:pPr>
              <w:numPr>
                <w:ilvl w:val="12"/>
                <w:numId w:val="0"/>
              </w:numPr>
              <w:rPr>
                <w:rFonts w:cstheme="minorHAnsi"/>
                <w:sz w:val="24"/>
                <w:szCs w:val="24"/>
              </w:rPr>
            </w:pPr>
          </w:p>
          <w:p w14:paraId="5EDF9050" w14:textId="77777777" w:rsidR="00897923" w:rsidRPr="004179AA" w:rsidRDefault="00897923" w:rsidP="00F40D9B">
            <w:pPr>
              <w:numPr>
                <w:ilvl w:val="12"/>
                <w:numId w:val="0"/>
              </w:numPr>
              <w:rPr>
                <w:rFonts w:cstheme="minorHAnsi"/>
                <w:sz w:val="24"/>
                <w:szCs w:val="24"/>
              </w:rPr>
            </w:pPr>
          </w:p>
          <w:p w14:paraId="41B037C3" w14:textId="77777777" w:rsidR="00897923" w:rsidRPr="004179AA" w:rsidRDefault="00897923" w:rsidP="00F40D9B">
            <w:pPr>
              <w:rPr>
                <w:rFonts w:cstheme="minorHAnsi"/>
                <w:sz w:val="24"/>
                <w:szCs w:val="24"/>
              </w:rPr>
            </w:pPr>
          </w:p>
        </w:tc>
      </w:tr>
      <w:tr w:rsidR="00897923" w:rsidRPr="004179AA" w14:paraId="2C2E7F1F" w14:textId="77777777" w:rsidTr="00F40D9B">
        <w:tc>
          <w:tcPr>
            <w:tcW w:w="9212" w:type="dxa"/>
          </w:tcPr>
          <w:p w14:paraId="6B17B4A4" w14:textId="77777777" w:rsidR="00897923" w:rsidRPr="004179AA" w:rsidRDefault="00897923" w:rsidP="00F40D9B">
            <w:pPr>
              <w:rPr>
                <w:rFonts w:cstheme="minorHAnsi"/>
                <w:sz w:val="24"/>
                <w:szCs w:val="24"/>
              </w:rPr>
            </w:pPr>
            <w:r w:rsidRPr="004179AA">
              <w:rPr>
                <w:rFonts w:cstheme="minorHAnsi"/>
                <w:sz w:val="24"/>
                <w:szCs w:val="24"/>
              </w:rPr>
              <w:t xml:space="preserve">4.Welke dingen zijn belangrijk om te weten voor leerlingen die jouw studie willen gaan doen? Bijvoorbeeld: welke vakken zijn belangrijk om te hebben gehad op de Mavo? </w:t>
            </w:r>
          </w:p>
          <w:p w14:paraId="07F7F343" w14:textId="77777777" w:rsidR="00897923" w:rsidRPr="004179AA" w:rsidRDefault="00897923" w:rsidP="00F40D9B">
            <w:pPr>
              <w:rPr>
                <w:rFonts w:cstheme="minorHAnsi"/>
                <w:sz w:val="24"/>
                <w:szCs w:val="24"/>
              </w:rPr>
            </w:pPr>
          </w:p>
          <w:p w14:paraId="4E3BF395" w14:textId="6965F9B6" w:rsidR="00897923" w:rsidRDefault="00897923" w:rsidP="00F40D9B">
            <w:pPr>
              <w:rPr>
                <w:rFonts w:cstheme="minorHAnsi"/>
                <w:sz w:val="24"/>
                <w:szCs w:val="24"/>
              </w:rPr>
            </w:pPr>
          </w:p>
          <w:p w14:paraId="0829A60B" w14:textId="77777777" w:rsidR="000978BA" w:rsidRPr="004179AA" w:rsidRDefault="000978BA" w:rsidP="00F40D9B">
            <w:pPr>
              <w:rPr>
                <w:rFonts w:cstheme="minorHAnsi"/>
                <w:sz w:val="24"/>
                <w:szCs w:val="24"/>
              </w:rPr>
            </w:pPr>
          </w:p>
          <w:p w14:paraId="6CFC7557" w14:textId="77777777" w:rsidR="00897923" w:rsidRPr="004179AA" w:rsidRDefault="00897923" w:rsidP="00F40D9B">
            <w:pPr>
              <w:rPr>
                <w:rFonts w:cstheme="minorHAnsi"/>
                <w:sz w:val="24"/>
                <w:szCs w:val="24"/>
              </w:rPr>
            </w:pPr>
          </w:p>
        </w:tc>
      </w:tr>
      <w:tr w:rsidR="00897923" w:rsidRPr="004179AA" w14:paraId="2672F146" w14:textId="77777777" w:rsidTr="00F40D9B">
        <w:tc>
          <w:tcPr>
            <w:tcW w:w="9212" w:type="dxa"/>
          </w:tcPr>
          <w:p w14:paraId="0ECF8D20" w14:textId="77777777" w:rsidR="00897923" w:rsidRPr="004179AA" w:rsidRDefault="00897923" w:rsidP="00F40D9B">
            <w:pPr>
              <w:rPr>
                <w:rFonts w:cstheme="minorHAnsi"/>
                <w:sz w:val="24"/>
                <w:szCs w:val="24"/>
              </w:rPr>
            </w:pPr>
            <w:r w:rsidRPr="004179AA">
              <w:rPr>
                <w:rFonts w:cstheme="minorHAnsi"/>
                <w:sz w:val="24"/>
                <w:szCs w:val="24"/>
              </w:rPr>
              <w:t>5. Ben jij bereid om op vrijdag 25 november as. tussen 13.00 en 14.30 uur voorlichting te geven over jouw opleiding en iets van jouw ervaringen door te geven aan de leerlingen van 3 en 4 Mavo?</w:t>
            </w:r>
          </w:p>
          <w:p w14:paraId="2956A858" w14:textId="44FE4202" w:rsidR="000978BA" w:rsidRDefault="000978BA" w:rsidP="00F40D9B">
            <w:pPr>
              <w:rPr>
                <w:rFonts w:cstheme="minorHAnsi"/>
                <w:sz w:val="24"/>
                <w:szCs w:val="24"/>
              </w:rPr>
            </w:pPr>
          </w:p>
          <w:p w14:paraId="42648C9B" w14:textId="77777777" w:rsidR="00897923" w:rsidRPr="004179AA" w:rsidRDefault="00897923" w:rsidP="00F40D9B">
            <w:pPr>
              <w:rPr>
                <w:rFonts w:cstheme="minorHAnsi"/>
                <w:sz w:val="24"/>
                <w:szCs w:val="24"/>
              </w:rPr>
            </w:pPr>
          </w:p>
        </w:tc>
      </w:tr>
    </w:tbl>
    <w:p w14:paraId="3B2D758D" w14:textId="1027596C" w:rsidR="00D86049" w:rsidRDefault="00D86049"/>
    <w:sectPr w:rsidR="00D86049" w:rsidSect="0075419E">
      <w:headerReference w:type="default" r:id="rId11"/>
      <w:pgSz w:w="11900" w:h="16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1918" w14:textId="77777777" w:rsidR="000E6B9B" w:rsidRDefault="000E6B9B" w:rsidP="0075419E">
      <w:r>
        <w:separator/>
      </w:r>
    </w:p>
  </w:endnote>
  <w:endnote w:type="continuationSeparator" w:id="0">
    <w:p w14:paraId="2904EE51" w14:textId="77777777" w:rsidR="000E6B9B" w:rsidRDefault="000E6B9B" w:rsidP="00754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Koppen CS)">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A9B66" w14:textId="77777777" w:rsidR="000E6B9B" w:rsidRDefault="000E6B9B" w:rsidP="0075419E">
      <w:r>
        <w:separator/>
      </w:r>
    </w:p>
  </w:footnote>
  <w:footnote w:type="continuationSeparator" w:id="0">
    <w:p w14:paraId="1CA90996" w14:textId="77777777" w:rsidR="000E6B9B" w:rsidRDefault="000E6B9B" w:rsidP="00754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4065" w14:textId="2EC26EA7" w:rsidR="0075419E" w:rsidRDefault="0075419E">
    <w:pPr>
      <w:pStyle w:val="Koptekst"/>
    </w:pPr>
    <w:r>
      <w:rPr>
        <w:noProof/>
      </w:rPr>
      <w:drawing>
        <wp:anchor distT="0" distB="0" distL="114300" distR="114300" simplePos="0" relativeHeight="251658240" behindDoc="1" locked="0" layoutInCell="1" allowOverlap="1" wp14:anchorId="741BD634" wp14:editId="75998D8E">
          <wp:simplePos x="0" y="0"/>
          <wp:positionH relativeFrom="page">
            <wp:posOffset>0</wp:posOffset>
          </wp:positionH>
          <wp:positionV relativeFrom="page">
            <wp:posOffset>0</wp:posOffset>
          </wp:positionV>
          <wp:extent cx="7560000" cy="106848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2360F86"/>
    <w:lvl w:ilvl="0">
      <w:numFmt w:val="decimal"/>
      <w:lvlText w:val="*"/>
      <w:lvlJc w:val="left"/>
    </w:lvl>
  </w:abstractNum>
  <w:abstractNum w:abstractNumId="1" w15:restartNumberingAfterBreak="0">
    <w:nsid w:val="05967FE1"/>
    <w:multiLevelType w:val="hybridMultilevel"/>
    <w:tmpl w:val="81DEC52C"/>
    <w:lvl w:ilvl="0" w:tplc="F4A05B08">
      <w:numFmt w:val="bullet"/>
      <w:lvlText w:val="-"/>
      <w:lvlJc w:val="left"/>
      <w:pPr>
        <w:ind w:left="720" w:hanging="360"/>
      </w:pPr>
      <w:rPr>
        <w:rFonts w:ascii="Calibri Light" w:eastAsia="Calibri Light" w:hAnsi="Calibri Light" w:cs="Calibri Light" w:hint="default"/>
        <w:b w:val="0"/>
        <w:bCs w:val="0"/>
        <w:i/>
        <w:iCs/>
        <w:color w:val="1C8FB7"/>
        <w:w w:val="100"/>
        <w:sz w:val="22"/>
        <w:szCs w:val="22"/>
        <w:lang w:val="nl-NL" w:eastAsia="en-US" w:bidi="ar-S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8265BBC"/>
    <w:multiLevelType w:val="hybridMultilevel"/>
    <w:tmpl w:val="2B165B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F74114C"/>
    <w:multiLevelType w:val="hybridMultilevel"/>
    <w:tmpl w:val="AC76BD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31376F3"/>
    <w:multiLevelType w:val="multilevel"/>
    <w:tmpl w:val="8794BD1E"/>
    <w:lvl w:ilvl="0">
      <w:start w:val="1"/>
      <w:numFmt w:val="bullet"/>
      <w:lvlText w:val="l"/>
      <w:lvlJc w:val="left"/>
      <w:pPr>
        <w:ind w:left="360" w:hanging="360"/>
      </w:pPr>
      <w:rPr>
        <w:rFonts w:ascii="Wingdings" w:hAnsi="Wingdings" w:hint="default"/>
        <w:color w:val="168DBA"/>
        <w:sz w:val="15"/>
      </w:rPr>
    </w:lvl>
    <w:lvl w:ilvl="1">
      <w:start w:val="1"/>
      <w:numFmt w:val="bullet"/>
      <w:lvlText w:val="l"/>
      <w:lvlJc w:val="left"/>
      <w:pPr>
        <w:ind w:left="720" w:hanging="360"/>
      </w:pPr>
      <w:rPr>
        <w:rFonts w:ascii="Wingdings" w:hAnsi="Wingdings" w:hint="default"/>
        <w:color w:val="47A74F"/>
        <w:sz w:val="8"/>
      </w:rPr>
    </w:lvl>
    <w:lvl w:ilvl="2">
      <w:start w:val="1"/>
      <w:numFmt w:val="bullet"/>
      <w:lvlText w:val="l"/>
      <w:lvlJc w:val="left"/>
      <w:pPr>
        <w:ind w:left="1080" w:hanging="360"/>
      </w:pPr>
      <w:rPr>
        <w:rFonts w:ascii="Wingdings" w:hAnsi="Wingdings" w:hint="default"/>
        <w:color w:val="F2E335"/>
        <w:sz w:val="13"/>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0C316DA"/>
    <w:multiLevelType w:val="hybridMultilevel"/>
    <w:tmpl w:val="DC7C0E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5821508"/>
    <w:multiLevelType w:val="hybridMultilevel"/>
    <w:tmpl w:val="0C7C33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C6B629F"/>
    <w:multiLevelType w:val="hybridMultilevel"/>
    <w:tmpl w:val="6726B27E"/>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num w:numId="1" w16cid:durableId="1323512049">
    <w:abstractNumId w:val="6"/>
  </w:num>
  <w:num w:numId="2" w16cid:durableId="1344091012">
    <w:abstractNumId w:val="7"/>
  </w:num>
  <w:num w:numId="3" w16cid:durableId="1868132991">
    <w:abstractNumId w:val="2"/>
  </w:num>
  <w:num w:numId="4" w16cid:durableId="810709277">
    <w:abstractNumId w:val="3"/>
  </w:num>
  <w:num w:numId="5" w16cid:durableId="984435449">
    <w:abstractNumId w:val="1"/>
  </w:num>
  <w:num w:numId="6" w16cid:durableId="1746951214">
    <w:abstractNumId w:val="4"/>
  </w:num>
  <w:num w:numId="7" w16cid:durableId="412701413">
    <w:abstractNumId w:val="5"/>
  </w:num>
  <w:num w:numId="8" w16cid:durableId="20210152">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19E"/>
    <w:rsid w:val="00011B6E"/>
    <w:rsid w:val="000978BA"/>
    <w:rsid w:val="000D5E91"/>
    <w:rsid w:val="000E6B9B"/>
    <w:rsid w:val="0016194D"/>
    <w:rsid w:val="001E6B98"/>
    <w:rsid w:val="002A7725"/>
    <w:rsid w:val="00355AF4"/>
    <w:rsid w:val="003A1AAA"/>
    <w:rsid w:val="004325F8"/>
    <w:rsid w:val="0049711F"/>
    <w:rsid w:val="00581A89"/>
    <w:rsid w:val="0059112E"/>
    <w:rsid w:val="006E6960"/>
    <w:rsid w:val="006F737B"/>
    <w:rsid w:val="0075419E"/>
    <w:rsid w:val="00796CC9"/>
    <w:rsid w:val="00816E89"/>
    <w:rsid w:val="00897923"/>
    <w:rsid w:val="00A179CF"/>
    <w:rsid w:val="00A232DF"/>
    <w:rsid w:val="00AC79CD"/>
    <w:rsid w:val="00B23FAC"/>
    <w:rsid w:val="00B352A3"/>
    <w:rsid w:val="00BF202C"/>
    <w:rsid w:val="00C32DB2"/>
    <w:rsid w:val="00C57555"/>
    <w:rsid w:val="00CD18A7"/>
    <w:rsid w:val="00CF19EB"/>
    <w:rsid w:val="00D86049"/>
    <w:rsid w:val="00F2510E"/>
    <w:rsid w:val="00FB09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3330B"/>
  <w15:chartTrackingRefBased/>
  <w15:docId w15:val="{2303A0E4-F525-7642-B55E-526623F6E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CD18A7"/>
    <w:pPr>
      <w:keepNext/>
      <w:keepLines/>
      <w:spacing w:before="120" w:after="120" w:line="312" w:lineRule="auto"/>
      <w:outlineLvl w:val="0"/>
    </w:pPr>
    <w:rPr>
      <w:rFonts w:ascii="Calibri Light" w:eastAsiaTheme="majorEastAsia" w:hAnsi="Calibri Light" w:cstheme="majorBidi"/>
      <w:color w:val="168DBA"/>
      <w:sz w:val="28"/>
      <w:szCs w:val="32"/>
      <w:lang w:eastAsia="nl-NL"/>
    </w:rPr>
  </w:style>
  <w:style w:type="paragraph" w:styleId="Kop2">
    <w:name w:val="heading 2"/>
    <w:basedOn w:val="Kop1"/>
    <w:next w:val="Standaard"/>
    <w:link w:val="Kop2Char"/>
    <w:unhideWhenUsed/>
    <w:qFormat/>
    <w:rsid w:val="00CD18A7"/>
    <w:pPr>
      <w:spacing w:after="60"/>
      <w:outlineLvl w:val="1"/>
    </w:pPr>
    <w:rPr>
      <w:color w:val="47A74F"/>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5419E"/>
    <w:pPr>
      <w:tabs>
        <w:tab w:val="center" w:pos="4536"/>
        <w:tab w:val="right" w:pos="9072"/>
      </w:tabs>
    </w:pPr>
  </w:style>
  <w:style w:type="character" w:customStyle="1" w:styleId="KoptekstChar">
    <w:name w:val="Koptekst Char"/>
    <w:basedOn w:val="Standaardalinea-lettertype"/>
    <w:link w:val="Koptekst"/>
    <w:uiPriority w:val="99"/>
    <w:rsid w:val="0075419E"/>
  </w:style>
  <w:style w:type="paragraph" w:styleId="Voettekst">
    <w:name w:val="footer"/>
    <w:basedOn w:val="Standaard"/>
    <w:link w:val="VoettekstChar"/>
    <w:uiPriority w:val="99"/>
    <w:unhideWhenUsed/>
    <w:rsid w:val="0075419E"/>
    <w:pPr>
      <w:tabs>
        <w:tab w:val="center" w:pos="4536"/>
        <w:tab w:val="right" w:pos="9072"/>
      </w:tabs>
    </w:pPr>
  </w:style>
  <w:style w:type="character" w:customStyle="1" w:styleId="VoettekstChar">
    <w:name w:val="Voettekst Char"/>
    <w:basedOn w:val="Standaardalinea-lettertype"/>
    <w:link w:val="Voettekst"/>
    <w:uiPriority w:val="99"/>
    <w:rsid w:val="0075419E"/>
  </w:style>
  <w:style w:type="paragraph" w:styleId="Lijstalinea">
    <w:name w:val="List Paragraph"/>
    <w:basedOn w:val="Standaard"/>
    <w:uiPriority w:val="34"/>
    <w:qFormat/>
    <w:rsid w:val="001E6B98"/>
    <w:pPr>
      <w:ind w:left="720"/>
      <w:contextualSpacing/>
    </w:pPr>
  </w:style>
  <w:style w:type="character" w:styleId="Hyperlink">
    <w:name w:val="Hyperlink"/>
    <w:basedOn w:val="Standaardalinea-lettertype"/>
    <w:uiPriority w:val="99"/>
    <w:unhideWhenUsed/>
    <w:rsid w:val="00A232DF"/>
    <w:rPr>
      <w:color w:val="0563C1" w:themeColor="hyperlink"/>
      <w:u w:val="single"/>
    </w:rPr>
  </w:style>
  <w:style w:type="character" w:styleId="Onopgelostemelding">
    <w:name w:val="Unresolved Mention"/>
    <w:basedOn w:val="Standaardalinea-lettertype"/>
    <w:uiPriority w:val="99"/>
    <w:semiHidden/>
    <w:unhideWhenUsed/>
    <w:rsid w:val="00A232DF"/>
    <w:rPr>
      <w:color w:val="605E5C"/>
      <w:shd w:val="clear" w:color="auto" w:fill="E1DFDD"/>
    </w:rPr>
  </w:style>
  <w:style w:type="character" w:customStyle="1" w:styleId="Kop1Char">
    <w:name w:val="Kop 1 Char"/>
    <w:basedOn w:val="Standaardalinea-lettertype"/>
    <w:link w:val="Kop1"/>
    <w:rsid w:val="00CD18A7"/>
    <w:rPr>
      <w:rFonts w:ascii="Calibri Light" w:eastAsiaTheme="majorEastAsia" w:hAnsi="Calibri Light" w:cstheme="majorBidi"/>
      <w:color w:val="168DBA"/>
      <w:sz w:val="28"/>
      <w:szCs w:val="32"/>
      <w:lang w:eastAsia="nl-NL"/>
    </w:rPr>
  </w:style>
  <w:style w:type="character" w:customStyle="1" w:styleId="Kop2Char">
    <w:name w:val="Kop 2 Char"/>
    <w:basedOn w:val="Standaardalinea-lettertype"/>
    <w:link w:val="Kop2"/>
    <w:rsid w:val="00CD18A7"/>
    <w:rPr>
      <w:rFonts w:ascii="Calibri Light" w:eastAsiaTheme="majorEastAsia" w:hAnsi="Calibri Light" w:cstheme="majorBidi"/>
      <w:color w:val="47A74F"/>
      <w:szCs w:val="26"/>
      <w:lang w:eastAsia="nl-NL"/>
    </w:rPr>
  </w:style>
  <w:style w:type="paragraph" w:styleId="Titel">
    <w:name w:val="Title"/>
    <w:basedOn w:val="Standaard"/>
    <w:next w:val="Standaard"/>
    <w:link w:val="TitelChar"/>
    <w:qFormat/>
    <w:rsid w:val="00CD18A7"/>
    <w:pPr>
      <w:spacing w:before="240" w:after="240"/>
      <w:contextualSpacing/>
      <w:jc w:val="right"/>
    </w:pPr>
    <w:rPr>
      <w:rFonts w:ascii="Calibri" w:eastAsiaTheme="majorEastAsia" w:hAnsi="Calibri" w:cs="Times New Roman (Koppen CS)"/>
      <w:b/>
      <w:color w:val="168DBA"/>
      <w:kern w:val="28"/>
      <w:sz w:val="96"/>
      <w:szCs w:val="56"/>
      <w:lang w:eastAsia="nl-NL"/>
    </w:rPr>
  </w:style>
  <w:style w:type="character" w:customStyle="1" w:styleId="TitelChar">
    <w:name w:val="Titel Char"/>
    <w:basedOn w:val="Standaardalinea-lettertype"/>
    <w:link w:val="Titel"/>
    <w:rsid w:val="00CD18A7"/>
    <w:rPr>
      <w:rFonts w:ascii="Calibri" w:eastAsiaTheme="majorEastAsia" w:hAnsi="Calibri" w:cs="Times New Roman (Koppen CS)"/>
      <w:b/>
      <w:color w:val="168DBA"/>
      <w:kern w:val="28"/>
      <w:sz w:val="96"/>
      <w:szCs w:val="56"/>
      <w:lang w:eastAsia="nl-NL"/>
    </w:rPr>
  </w:style>
  <w:style w:type="paragraph" w:styleId="Ondertitel">
    <w:name w:val="Subtitle"/>
    <w:basedOn w:val="Standaard"/>
    <w:next w:val="Standaard"/>
    <w:link w:val="OndertitelChar"/>
    <w:qFormat/>
    <w:rsid w:val="00CD18A7"/>
    <w:pPr>
      <w:numPr>
        <w:ilvl w:val="1"/>
      </w:numPr>
      <w:spacing w:before="120" w:after="120" w:line="312" w:lineRule="auto"/>
      <w:jc w:val="right"/>
    </w:pPr>
    <w:rPr>
      <w:rFonts w:eastAsiaTheme="minorEastAsia"/>
      <w:color w:val="47A74F"/>
      <w:spacing w:val="15"/>
      <w:sz w:val="48"/>
      <w:szCs w:val="22"/>
      <w:lang w:eastAsia="nl-NL"/>
    </w:rPr>
  </w:style>
  <w:style w:type="character" w:customStyle="1" w:styleId="OndertitelChar">
    <w:name w:val="Ondertitel Char"/>
    <w:basedOn w:val="Standaardalinea-lettertype"/>
    <w:link w:val="Ondertitel"/>
    <w:rsid w:val="00CD18A7"/>
    <w:rPr>
      <w:rFonts w:eastAsiaTheme="minorEastAsia"/>
      <w:color w:val="47A74F"/>
      <w:spacing w:val="15"/>
      <w:sz w:val="48"/>
      <w:szCs w:val="22"/>
      <w:lang w:eastAsia="nl-NL"/>
    </w:rPr>
  </w:style>
  <w:style w:type="table" w:styleId="Tabelraster">
    <w:name w:val="Table Grid"/>
    <w:basedOn w:val="Standaardtabel"/>
    <w:uiPriority w:val="59"/>
    <w:rsid w:val="0089792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72990">
      <w:bodyDiv w:val="1"/>
      <w:marLeft w:val="0"/>
      <w:marRight w:val="0"/>
      <w:marTop w:val="0"/>
      <w:marBottom w:val="0"/>
      <w:divBdr>
        <w:top w:val="none" w:sz="0" w:space="0" w:color="auto"/>
        <w:left w:val="none" w:sz="0" w:space="0" w:color="auto"/>
        <w:bottom w:val="none" w:sz="0" w:space="0" w:color="auto"/>
        <w:right w:val="none" w:sz="0" w:space="0" w:color="auto"/>
      </w:divBdr>
    </w:div>
    <w:div w:id="89489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boerema-wijgerde@emelwerda.nl"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029E0AC318D04BBAA29517DF843CCA" ma:contentTypeVersion="11" ma:contentTypeDescription="Een nieuw document maken." ma:contentTypeScope="" ma:versionID="7fbf6e06e24b546f14237dd9623a0017">
  <xsd:schema xmlns:xsd="http://www.w3.org/2001/XMLSchema" xmlns:xs="http://www.w3.org/2001/XMLSchema" xmlns:p="http://schemas.microsoft.com/office/2006/metadata/properties" xmlns:ns2="6ae4c253-9ab4-4c25-9a08-249ff33c8e94" xmlns:ns3="54c357f2-0e01-4f3c-9553-db1b6dce5db3" targetNamespace="http://schemas.microsoft.com/office/2006/metadata/properties" ma:root="true" ma:fieldsID="2b0092851c3d30c6ea47a9e2aedd15ea" ns2:_="" ns3:_="">
    <xsd:import namespace="6ae4c253-9ab4-4c25-9a08-249ff33c8e94"/>
    <xsd:import namespace="54c357f2-0e01-4f3c-9553-db1b6dce5d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4c253-9ab4-4c25-9a08-249ff33c8e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c357f2-0e01-4f3c-9553-db1b6dce5db3"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C46AE1-4601-4410-B3D1-820CAD796F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7A14D0-4086-471B-983F-17682732E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e4c253-9ab4-4c25-9a08-249ff33c8e94"/>
    <ds:schemaRef ds:uri="54c357f2-0e01-4f3c-9553-db1b6dce5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C74540-69F0-4AF7-A4B8-9872886DCA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530</Words>
  <Characters>2919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Barends</dc:creator>
  <cp:keywords/>
  <dc:description/>
  <cp:lastModifiedBy>Ouwehand, A. (Ouw)</cp:lastModifiedBy>
  <cp:revision>4</cp:revision>
  <dcterms:created xsi:type="dcterms:W3CDTF">2022-10-14T06:01:00Z</dcterms:created>
  <dcterms:modified xsi:type="dcterms:W3CDTF">2022-10-14T06:18:00Z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0x010100D9029E0AC318D04BBAA29517DF843CCA</vt:lpwstr>
  </property>
</Properties>
</file>